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B3A" w:rsidRDefault="00FD1B3A" w:rsidP="003C73C3">
      <w:pPr>
        <w:spacing w:after="0" w:line="240" w:lineRule="auto"/>
        <w:jc w:val="center"/>
        <w:outlineLvl w:val="2"/>
        <w:rPr>
          <w:rFonts w:eastAsia="Times New Roman" w:cstheme="minorHAnsi"/>
          <w:b/>
          <w:bCs/>
          <w:sz w:val="32"/>
          <w:szCs w:val="32"/>
          <w:u w:val="single"/>
        </w:rPr>
      </w:pPr>
    </w:p>
    <w:p w:rsidR="00385CB5" w:rsidRDefault="00385CB5" w:rsidP="003C73C3">
      <w:pPr>
        <w:spacing w:after="0" w:line="240" w:lineRule="auto"/>
        <w:jc w:val="center"/>
        <w:outlineLvl w:val="2"/>
        <w:rPr>
          <w:rFonts w:eastAsia="Times New Roman" w:cstheme="minorHAnsi"/>
          <w:b/>
          <w:bCs/>
          <w:sz w:val="32"/>
          <w:szCs w:val="32"/>
          <w:u w:val="single"/>
        </w:rPr>
      </w:pPr>
    </w:p>
    <w:p w:rsidR="00385CB5" w:rsidRDefault="00385CB5" w:rsidP="003C73C3">
      <w:pPr>
        <w:spacing w:after="0" w:line="240" w:lineRule="auto"/>
        <w:jc w:val="center"/>
        <w:outlineLvl w:val="2"/>
        <w:rPr>
          <w:rFonts w:eastAsia="Times New Roman" w:cstheme="minorHAnsi"/>
          <w:b/>
          <w:bCs/>
          <w:sz w:val="32"/>
          <w:szCs w:val="32"/>
          <w:u w:val="single"/>
        </w:rPr>
      </w:pPr>
    </w:p>
    <w:p w:rsidR="001A492B" w:rsidRPr="00FD1B3A" w:rsidRDefault="00876E36" w:rsidP="003C73C3">
      <w:pPr>
        <w:spacing w:after="0" w:line="240" w:lineRule="auto"/>
        <w:jc w:val="center"/>
        <w:outlineLvl w:val="2"/>
        <w:rPr>
          <w:rFonts w:eastAsia="Times New Roman" w:cstheme="minorHAnsi"/>
          <w:b/>
          <w:bCs/>
          <w:sz w:val="24"/>
          <w:szCs w:val="24"/>
          <w:u w:val="single"/>
        </w:rPr>
      </w:pPr>
      <w:r>
        <w:rPr>
          <w:rFonts w:eastAsia="Times New Roman" w:cstheme="minorHAnsi"/>
          <w:b/>
          <w:bCs/>
          <w:sz w:val="32"/>
          <w:szCs w:val="32"/>
          <w:u w:val="single"/>
        </w:rPr>
        <w:t xml:space="preserve">Job </w:t>
      </w:r>
      <w:r w:rsidR="00CB7BF9">
        <w:rPr>
          <w:rFonts w:eastAsia="Times New Roman" w:cstheme="minorHAnsi"/>
          <w:b/>
          <w:bCs/>
          <w:sz w:val="32"/>
          <w:szCs w:val="32"/>
          <w:u w:val="single"/>
        </w:rPr>
        <w:t>Description</w:t>
      </w:r>
      <w:r w:rsidR="003D30AE">
        <w:rPr>
          <w:rFonts w:eastAsia="Times New Roman" w:cstheme="minorHAnsi"/>
          <w:b/>
          <w:bCs/>
          <w:sz w:val="32"/>
          <w:szCs w:val="32"/>
          <w:u w:val="single"/>
        </w:rPr>
        <w:t xml:space="preserve">: </w:t>
      </w:r>
      <w:r w:rsidR="00BD1048">
        <w:rPr>
          <w:rFonts w:eastAsia="Times New Roman" w:cstheme="minorHAnsi"/>
          <w:b/>
          <w:bCs/>
          <w:sz w:val="32"/>
          <w:szCs w:val="32"/>
          <w:u w:val="single"/>
        </w:rPr>
        <w:t xml:space="preserve">Director of </w:t>
      </w:r>
      <w:r w:rsidR="003B3923">
        <w:rPr>
          <w:rFonts w:eastAsia="Times New Roman" w:cstheme="minorHAnsi"/>
          <w:b/>
          <w:bCs/>
          <w:sz w:val="32"/>
          <w:szCs w:val="32"/>
          <w:u w:val="single"/>
        </w:rPr>
        <w:t>Development-Northern CA Region</w:t>
      </w:r>
    </w:p>
    <w:p w:rsidR="003C73C3" w:rsidRDefault="003C73C3" w:rsidP="003C73C3">
      <w:pPr>
        <w:spacing w:after="0" w:line="240" w:lineRule="auto"/>
        <w:outlineLvl w:val="2"/>
        <w:rPr>
          <w:rFonts w:eastAsia="Times New Roman" w:cstheme="minorHAnsi"/>
          <w:b/>
          <w:bCs/>
          <w:sz w:val="24"/>
          <w:szCs w:val="24"/>
        </w:rPr>
      </w:pPr>
    </w:p>
    <w:p w:rsidR="001A492B" w:rsidRDefault="003D30AE" w:rsidP="003C73C3">
      <w:pPr>
        <w:spacing w:after="0" w:line="240" w:lineRule="auto"/>
        <w:outlineLvl w:val="2"/>
        <w:rPr>
          <w:rFonts w:eastAsia="Times New Roman" w:cstheme="minorHAnsi"/>
          <w:b/>
          <w:bCs/>
          <w:sz w:val="24"/>
          <w:szCs w:val="24"/>
        </w:rPr>
      </w:pPr>
      <w:r w:rsidRPr="00184A00">
        <w:rPr>
          <w:rFonts w:eastAsia="Times New Roman" w:cstheme="minorHAnsi"/>
          <w:b/>
          <w:bCs/>
          <w:sz w:val="24"/>
          <w:szCs w:val="24"/>
        </w:rPr>
        <w:t xml:space="preserve">Reports to: </w:t>
      </w:r>
      <w:r w:rsidR="00C26E9D">
        <w:rPr>
          <w:rFonts w:eastAsia="Times New Roman" w:cstheme="minorHAnsi"/>
          <w:b/>
          <w:bCs/>
          <w:sz w:val="24"/>
          <w:szCs w:val="24"/>
        </w:rPr>
        <w:t xml:space="preserve">Chief </w:t>
      </w:r>
      <w:r w:rsidRPr="00184A00">
        <w:rPr>
          <w:rFonts w:eastAsia="Times New Roman" w:cstheme="minorHAnsi"/>
          <w:b/>
          <w:bCs/>
          <w:sz w:val="24"/>
          <w:szCs w:val="24"/>
        </w:rPr>
        <w:t>Executive Director</w:t>
      </w:r>
    </w:p>
    <w:p w:rsidR="005D4428" w:rsidRPr="00184A00" w:rsidRDefault="005D4428" w:rsidP="003C73C3">
      <w:pPr>
        <w:spacing w:after="0" w:line="240" w:lineRule="auto"/>
        <w:outlineLvl w:val="2"/>
        <w:rPr>
          <w:rFonts w:eastAsia="Times New Roman" w:cstheme="minorHAnsi"/>
          <w:b/>
          <w:bCs/>
          <w:sz w:val="24"/>
          <w:szCs w:val="24"/>
        </w:rPr>
      </w:pPr>
    </w:p>
    <w:p w:rsidR="003C73C3" w:rsidRDefault="003C73C3" w:rsidP="003C73C3">
      <w:pPr>
        <w:spacing w:after="0" w:line="240" w:lineRule="auto"/>
        <w:outlineLvl w:val="2"/>
        <w:rPr>
          <w:rFonts w:eastAsia="Times New Roman" w:cstheme="minorHAnsi"/>
          <w:b/>
          <w:bCs/>
          <w:sz w:val="24"/>
          <w:szCs w:val="24"/>
        </w:rPr>
      </w:pPr>
    </w:p>
    <w:p w:rsidR="003D30AE" w:rsidRDefault="003D30AE" w:rsidP="003C73C3">
      <w:pPr>
        <w:spacing w:after="0" w:line="240" w:lineRule="auto"/>
        <w:outlineLvl w:val="2"/>
        <w:rPr>
          <w:rFonts w:eastAsia="Times New Roman" w:cstheme="minorHAnsi"/>
          <w:b/>
          <w:bCs/>
          <w:sz w:val="24"/>
          <w:szCs w:val="24"/>
        </w:rPr>
      </w:pPr>
      <w:r w:rsidRPr="00184A00">
        <w:rPr>
          <w:rFonts w:eastAsia="Times New Roman" w:cstheme="minorHAnsi"/>
          <w:b/>
          <w:bCs/>
          <w:sz w:val="24"/>
          <w:szCs w:val="24"/>
        </w:rPr>
        <w:t>The Organization</w:t>
      </w:r>
    </w:p>
    <w:p w:rsidR="003C73C3" w:rsidRDefault="003C73C3" w:rsidP="003C73C3">
      <w:pPr>
        <w:spacing w:after="0" w:line="240" w:lineRule="auto"/>
        <w:outlineLvl w:val="2"/>
        <w:rPr>
          <w:rFonts w:cstheme="minorHAnsi"/>
        </w:rPr>
      </w:pPr>
    </w:p>
    <w:p w:rsidR="00E27EB7" w:rsidRPr="00FD1B3A" w:rsidRDefault="00E27EB7" w:rsidP="003C73C3">
      <w:pPr>
        <w:spacing w:after="0" w:line="240" w:lineRule="auto"/>
        <w:outlineLvl w:val="2"/>
        <w:rPr>
          <w:rFonts w:eastAsia="Times New Roman" w:cstheme="minorHAnsi"/>
          <w:b/>
          <w:bCs/>
        </w:rPr>
      </w:pPr>
      <w:r w:rsidRPr="00FD1B3A">
        <w:rPr>
          <w:rFonts w:cstheme="minorHAnsi"/>
        </w:rPr>
        <w:t>The Challenged Athletes Foundation® (CAF) is a world leader in helping individuals with physical challenges get involved – and stay involved – in sports and fitness.  CAF believes that participation in sports at any level increases self-esteem</w:t>
      </w:r>
      <w:r w:rsidR="00D82AD3">
        <w:rPr>
          <w:rFonts w:cstheme="minorHAnsi"/>
        </w:rPr>
        <w:t xml:space="preserve">, </w:t>
      </w:r>
      <w:r w:rsidRPr="00FD1B3A">
        <w:rPr>
          <w:rFonts w:cstheme="minorHAnsi"/>
        </w:rPr>
        <w:t>encourages independence</w:t>
      </w:r>
      <w:r w:rsidR="00D82AD3">
        <w:rPr>
          <w:rFonts w:cstheme="minorHAnsi"/>
        </w:rPr>
        <w:t>,</w:t>
      </w:r>
      <w:r w:rsidRPr="00FD1B3A">
        <w:rPr>
          <w:rFonts w:cstheme="minorHAnsi"/>
        </w:rPr>
        <w:t xml:space="preserve"> and enhances quality of life.  </w:t>
      </w:r>
      <w:r w:rsidRPr="00FD1B3A">
        <w:rPr>
          <w:rFonts w:cstheme="minorHAnsi"/>
          <w:bCs/>
        </w:rPr>
        <w:t>Since 1994, more than $</w:t>
      </w:r>
      <w:r w:rsidR="00131FD2">
        <w:rPr>
          <w:rFonts w:cstheme="minorHAnsi"/>
          <w:bCs/>
        </w:rPr>
        <w:t>95</w:t>
      </w:r>
      <w:r w:rsidRPr="00FD1B3A">
        <w:rPr>
          <w:rFonts w:cstheme="minorHAnsi"/>
          <w:bCs/>
        </w:rPr>
        <w:t xml:space="preserve"> million has been raised and over </w:t>
      </w:r>
      <w:r w:rsidR="00131FD2">
        <w:rPr>
          <w:rFonts w:cstheme="minorHAnsi"/>
          <w:bCs/>
        </w:rPr>
        <w:t>21</w:t>
      </w:r>
      <w:r w:rsidRPr="00FD1B3A">
        <w:rPr>
          <w:rFonts w:cstheme="minorHAnsi"/>
          <w:bCs/>
        </w:rPr>
        <w:t>,</w:t>
      </w:r>
      <w:r w:rsidR="00CB7BF9">
        <w:rPr>
          <w:rFonts w:cstheme="minorHAnsi"/>
          <w:bCs/>
        </w:rPr>
        <w:t>0</w:t>
      </w:r>
      <w:r w:rsidRPr="00FD1B3A">
        <w:rPr>
          <w:rFonts w:cstheme="minorHAnsi"/>
          <w:bCs/>
        </w:rPr>
        <w:t xml:space="preserve">00 funding requests from challenged athletes in all 50 states and dozens of countries have been satisfied. </w:t>
      </w:r>
      <w:r w:rsidRPr="00FD1B3A">
        <w:rPr>
          <w:rFonts w:cstheme="minorHAnsi"/>
        </w:rPr>
        <w:t xml:space="preserve">Additionally, CAF’s outreach efforts </w:t>
      </w:r>
      <w:r w:rsidR="004311D2" w:rsidRPr="00FD1B3A">
        <w:rPr>
          <w:rFonts w:cstheme="minorHAnsi"/>
        </w:rPr>
        <w:t>impact</w:t>
      </w:r>
      <w:r w:rsidRPr="00FD1B3A">
        <w:rPr>
          <w:rFonts w:cstheme="minorHAnsi"/>
        </w:rPr>
        <w:t xml:space="preserve"> another 60,000 individuals each year.</w:t>
      </w:r>
      <w:r w:rsidRPr="00FD1B3A">
        <w:rPr>
          <w:rFonts w:cstheme="minorHAnsi"/>
          <w:bCs/>
        </w:rPr>
        <w:t xml:space="preserve"> The CAF is headquartered in San Diego with a regional office in New York City</w:t>
      </w:r>
      <w:r w:rsidR="009B1E69">
        <w:rPr>
          <w:rFonts w:cstheme="minorHAnsi"/>
          <w:bCs/>
        </w:rPr>
        <w:t xml:space="preserve"> and San Francisco</w:t>
      </w:r>
      <w:r w:rsidRPr="00FD1B3A">
        <w:rPr>
          <w:rFonts w:cstheme="minorHAnsi"/>
          <w:bCs/>
        </w:rPr>
        <w:t>.</w:t>
      </w:r>
      <w:r w:rsidR="004311D2" w:rsidRPr="00FD1B3A">
        <w:rPr>
          <w:rFonts w:cstheme="minorHAnsi"/>
          <w:bCs/>
        </w:rPr>
        <w:t xml:space="preserve">  This </w:t>
      </w:r>
      <w:r w:rsidR="00FC51AF">
        <w:rPr>
          <w:rFonts w:cstheme="minorHAnsi"/>
          <w:bCs/>
        </w:rPr>
        <w:t xml:space="preserve">is a full-time, exempt </w:t>
      </w:r>
      <w:r w:rsidR="009B1E69">
        <w:rPr>
          <w:rFonts w:cstheme="minorHAnsi"/>
          <w:bCs/>
        </w:rPr>
        <w:t>position</w:t>
      </w:r>
      <w:r w:rsidR="004311D2" w:rsidRPr="00FD1B3A">
        <w:rPr>
          <w:rFonts w:cstheme="minorHAnsi"/>
          <w:bCs/>
        </w:rPr>
        <w:t>.</w:t>
      </w:r>
    </w:p>
    <w:p w:rsidR="003C73C3" w:rsidRDefault="003C73C3" w:rsidP="003C73C3">
      <w:pPr>
        <w:spacing w:after="0" w:line="240" w:lineRule="auto"/>
        <w:outlineLvl w:val="2"/>
        <w:rPr>
          <w:rFonts w:eastAsia="Times New Roman" w:cstheme="minorHAnsi"/>
          <w:b/>
          <w:bCs/>
          <w:sz w:val="24"/>
          <w:szCs w:val="24"/>
        </w:rPr>
      </w:pPr>
    </w:p>
    <w:p w:rsidR="00AC2FCE" w:rsidRPr="007473C7" w:rsidRDefault="00AC2FCE" w:rsidP="003C73C3">
      <w:pPr>
        <w:spacing w:after="0" w:line="240" w:lineRule="auto"/>
        <w:outlineLvl w:val="2"/>
        <w:rPr>
          <w:rFonts w:eastAsia="Times New Roman" w:cstheme="minorHAnsi"/>
          <w:b/>
          <w:bCs/>
          <w:sz w:val="24"/>
          <w:szCs w:val="24"/>
        </w:rPr>
      </w:pPr>
      <w:r w:rsidRPr="007473C7">
        <w:rPr>
          <w:rFonts w:eastAsia="Times New Roman" w:cstheme="minorHAnsi"/>
          <w:b/>
          <w:bCs/>
          <w:sz w:val="24"/>
          <w:szCs w:val="24"/>
        </w:rPr>
        <w:t>Position Overview </w:t>
      </w:r>
    </w:p>
    <w:p w:rsidR="003C73C3" w:rsidRDefault="003C73C3" w:rsidP="003C73C3">
      <w:pPr>
        <w:spacing w:after="0" w:line="240" w:lineRule="auto"/>
        <w:rPr>
          <w:rFonts w:eastAsia="Times New Roman" w:cstheme="minorHAnsi"/>
        </w:rPr>
      </w:pPr>
    </w:p>
    <w:p w:rsidR="00AC2FCE" w:rsidRPr="00FD1B3A" w:rsidRDefault="007843E0" w:rsidP="003C73C3">
      <w:pPr>
        <w:spacing w:after="0" w:line="240" w:lineRule="auto"/>
        <w:rPr>
          <w:rFonts w:eastAsia="Times New Roman" w:cstheme="minorHAnsi"/>
        </w:rPr>
      </w:pPr>
      <w:r>
        <w:rPr>
          <w:rFonts w:eastAsia="Times New Roman" w:cstheme="minorHAnsi"/>
        </w:rPr>
        <w:t xml:space="preserve">Working in partnership with the </w:t>
      </w:r>
      <w:r w:rsidR="003F3B4F">
        <w:rPr>
          <w:rFonts w:eastAsia="Times New Roman" w:cstheme="minorHAnsi"/>
        </w:rPr>
        <w:t xml:space="preserve">chief </w:t>
      </w:r>
      <w:r>
        <w:rPr>
          <w:rFonts w:eastAsia="Times New Roman" w:cstheme="minorHAnsi"/>
        </w:rPr>
        <w:t xml:space="preserve">executive director and the development team, </w:t>
      </w:r>
      <w:r w:rsidR="00112E30">
        <w:rPr>
          <w:rFonts w:eastAsia="Times New Roman" w:cstheme="minorHAnsi"/>
        </w:rPr>
        <w:t>t</w:t>
      </w:r>
      <w:r w:rsidR="00EC3F5E" w:rsidRPr="00FD1B3A">
        <w:rPr>
          <w:rFonts w:eastAsia="Times New Roman" w:cstheme="minorHAnsi"/>
        </w:rPr>
        <w:t xml:space="preserve">he </w:t>
      </w:r>
      <w:r w:rsidR="00BD1048">
        <w:rPr>
          <w:rFonts w:eastAsia="Times New Roman" w:cstheme="minorHAnsi"/>
        </w:rPr>
        <w:t>D</w:t>
      </w:r>
      <w:r w:rsidR="003B3923">
        <w:rPr>
          <w:rFonts w:eastAsia="Times New Roman" w:cstheme="minorHAnsi"/>
        </w:rPr>
        <w:t>D</w:t>
      </w:r>
      <w:r w:rsidR="00CB7BF9">
        <w:rPr>
          <w:rFonts w:eastAsia="Times New Roman" w:cstheme="minorHAnsi"/>
        </w:rPr>
        <w:t xml:space="preserve"> </w:t>
      </w:r>
      <w:r w:rsidR="00EC3F5E">
        <w:rPr>
          <w:rStyle w:val="pc-rtg-body"/>
        </w:rPr>
        <w:t xml:space="preserve">will </w:t>
      </w:r>
      <w:r w:rsidR="003C60CA">
        <w:rPr>
          <w:rStyle w:val="pc-rtg-body"/>
        </w:rPr>
        <w:t xml:space="preserve">conceive, </w:t>
      </w:r>
      <w:r w:rsidR="00EC3F5E">
        <w:rPr>
          <w:rStyle w:val="pc-rtg-body"/>
        </w:rPr>
        <w:t xml:space="preserve">plan and implement </w:t>
      </w:r>
      <w:r w:rsidR="003C60CA">
        <w:rPr>
          <w:rStyle w:val="pc-rtg-body"/>
        </w:rPr>
        <w:t xml:space="preserve">CAF’s </w:t>
      </w:r>
      <w:r w:rsidR="003B3923">
        <w:rPr>
          <w:rStyle w:val="pc-rtg-body"/>
        </w:rPr>
        <w:t>Northern CA</w:t>
      </w:r>
      <w:r w:rsidR="0037148D">
        <w:rPr>
          <w:rStyle w:val="pc-rtg-body"/>
        </w:rPr>
        <w:t xml:space="preserve"> </w:t>
      </w:r>
      <w:r w:rsidR="003C60CA">
        <w:rPr>
          <w:rStyle w:val="pc-rtg-body"/>
        </w:rPr>
        <w:t xml:space="preserve">major gift program with </w:t>
      </w:r>
      <w:r w:rsidR="00EC3F5E">
        <w:rPr>
          <w:rStyle w:val="pc-rtg-body"/>
        </w:rPr>
        <w:t xml:space="preserve">strategies for individual major and </w:t>
      </w:r>
      <w:r w:rsidR="00BD1048">
        <w:rPr>
          <w:rStyle w:val="pc-rtg-body"/>
        </w:rPr>
        <w:t>legacy</w:t>
      </w:r>
      <w:r w:rsidR="00EC3F5E">
        <w:rPr>
          <w:rStyle w:val="pc-rtg-body"/>
        </w:rPr>
        <w:t xml:space="preserve"> gifts to support the work of CAF</w:t>
      </w:r>
      <w:r w:rsidR="003C60CA">
        <w:rPr>
          <w:rStyle w:val="pc-rtg-body"/>
        </w:rPr>
        <w:t>.</w:t>
      </w:r>
      <w:r w:rsidR="00830785">
        <w:rPr>
          <w:rStyle w:val="pc-rtg-body"/>
        </w:rPr>
        <w:t xml:space="preserve"> </w:t>
      </w:r>
      <w:r w:rsidR="00F470A4">
        <w:rPr>
          <w:rFonts w:eastAsia="Times New Roman" w:cstheme="minorHAnsi"/>
        </w:rPr>
        <w:t>W</w:t>
      </w:r>
      <w:bookmarkStart w:id="0" w:name="_GoBack"/>
      <w:bookmarkEnd w:id="0"/>
      <w:r w:rsidR="003C60CA">
        <w:rPr>
          <w:rFonts w:eastAsia="Times New Roman" w:cstheme="minorHAnsi"/>
        </w:rPr>
        <w:t xml:space="preserve">ill lead the implementation of </w:t>
      </w:r>
      <w:r w:rsidR="00AC2FCE" w:rsidRPr="00FD1B3A">
        <w:rPr>
          <w:rFonts w:eastAsia="Times New Roman" w:cstheme="minorHAnsi"/>
        </w:rPr>
        <w:t>strategies for the cultivation and solicitation of a portfolio of major gift donors &amp;</w:t>
      </w:r>
      <w:r w:rsidR="00830785">
        <w:rPr>
          <w:rFonts w:eastAsia="Times New Roman" w:cstheme="minorHAnsi"/>
        </w:rPr>
        <w:t xml:space="preserve"> </w:t>
      </w:r>
      <w:r w:rsidR="00AC2FCE" w:rsidRPr="00FD1B3A">
        <w:rPr>
          <w:rFonts w:eastAsia="Times New Roman" w:cstheme="minorHAnsi"/>
        </w:rPr>
        <w:t>prospects consisting of individuals and family foundations</w:t>
      </w:r>
      <w:r w:rsidR="00CB7BF9">
        <w:rPr>
          <w:rFonts w:eastAsia="Times New Roman" w:cstheme="minorHAnsi"/>
        </w:rPr>
        <w:t xml:space="preserve"> </w:t>
      </w:r>
      <w:r w:rsidR="00EC3F5E" w:rsidRPr="00FD1B3A">
        <w:rPr>
          <w:rFonts w:eastAsia="Times New Roman" w:cstheme="minorHAnsi"/>
        </w:rPr>
        <w:t xml:space="preserve">with a </w:t>
      </w:r>
      <w:r w:rsidR="003C60CA">
        <w:rPr>
          <w:rFonts w:eastAsia="Times New Roman" w:cstheme="minorHAnsi"/>
        </w:rPr>
        <w:t xml:space="preserve">giving </w:t>
      </w:r>
      <w:r w:rsidR="00EC3F5E" w:rsidRPr="00FD1B3A">
        <w:rPr>
          <w:rFonts w:eastAsia="Times New Roman" w:cstheme="minorHAnsi"/>
        </w:rPr>
        <w:t>capability of $100,000 over three years.</w:t>
      </w:r>
      <w:r w:rsidR="00CB7BF9">
        <w:rPr>
          <w:rFonts w:eastAsia="Times New Roman" w:cstheme="minorHAnsi"/>
        </w:rPr>
        <w:t xml:space="preserve"> </w:t>
      </w:r>
      <w:r w:rsidR="00112E30">
        <w:rPr>
          <w:rFonts w:eastAsia="Times New Roman" w:cstheme="minorHAnsi"/>
        </w:rPr>
        <w:t>T</w:t>
      </w:r>
      <w:r w:rsidR="00EC3F5E">
        <w:rPr>
          <w:rFonts w:eastAsia="Times New Roman" w:cstheme="minorHAnsi"/>
        </w:rPr>
        <w:t xml:space="preserve">he </w:t>
      </w:r>
      <w:r w:rsidR="003B3923">
        <w:rPr>
          <w:rFonts w:eastAsia="Times New Roman" w:cstheme="minorHAnsi"/>
        </w:rPr>
        <w:t xml:space="preserve">DD </w:t>
      </w:r>
      <w:r w:rsidR="00AC2FCE" w:rsidRPr="00FD1B3A">
        <w:rPr>
          <w:rFonts w:eastAsia="Times New Roman" w:cstheme="minorHAnsi"/>
        </w:rPr>
        <w:t>will</w:t>
      </w:r>
      <w:r w:rsidR="00112E30">
        <w:rPr>
          <w:rFonts w:eastAsia="Times New Roman" w:cstheme="minorHAnsi"/>
        </w:rPr>
        <w:t xml:space="preserve"> also</w:t>
      </w:r>
      <w:r w:rsidR="00CB7BF9">
        <w:rPr>
          <w:rFonts w:eastAsia="Times New Roman" w:cstheme="minorHAnsi"/>
        </w:rPr>
        <w:t xml:space="preserve"> </w:t>
      </w:r>
      <w:r w:rsidR="00EC3F5E">
        <w:rPr>
          <w:rFonts w:eastAsia="Times New Roman" w:cstheme="minorHAnsi"/>
        </w:rPr>
        <w:t>identify</w:t>
      </w:r>
      <w:r w:rsidR="00AC2FCE" w:rsidRPr="00FD1B3A">
        <w:rPr>
          <w:rFonts w:eastAsia="Times New Roman" w:cstheme="minorHAnsi"/>
        </w:rPr>
        <w:t xml:space="preserve"> and pursue opportunities for gifts of assets or other non-cash gifts, such as planned gifts and real estate. </w:t>
      </w:r>
    </w:p>
    <w:p w:rsidR="003C73C3" w:rsidRDefault="003C73C3" w:rsidP="003C73C3">
      <w:pPr>
        <w:spacing w:after="0" w:line="240" w:lineRule="auto"/>
        <w:outlineLvl w:val="2"/>
        <w:rPr>
          <w:rFonts w:eastAsia="Times New Roman" w:cstheme="minorHAnsi"/>
          <w:b/>
          <w:bCs/>
          <w:sz w:val="24"/>
          <w:szCs w:val="24"/>
        </w:rPr>
      </w:pPr>
    </w:p>
    <w:p w:rsidR="003C60CA" w:rsidRDefault="00AC2FCE" w:rsidP="003C73C3">
      <w:pPr>
        <w:spacing w:after="0" w:line="240" w:lineRule="auto"/>
        <w:outlineLvl w:val="2"/>
        <w:rPr>
          <w:rFonts w:eastAsia="Times New Roman" w:cstheme="minorHAnsi"/>
          <w:b/>
          <w:bCs/>
          <w:sz w:val="24"/>
          <w:szCs w:val="24"/>
        </w:rPr>
      </w:pPr>
      <w:r w:rsidRPr="003D30AE">
        <w:rPr>
          <w:rFonts w:eastAsia="Times New Roman" w:cstheme="minorHAnsi"/>
          <w:b/>
          <w:bCs/>
          <w:sz w:val="24"/>
          <w:szCs w:val="24"/>
        </w:rPr>
        <w:t>Essential Duties and Responsibilities </w:t>
      </w:r>
    </w:p>
    <w:p w:rsidR="00057567" w:rsidRPr="006F7484" w:rsidRDefault="00057567" w:rsidP="003C73C3">
      <w:pPr>
        <w:numPr>
          <w:ilvl w:val="0"/>
          <w:numId w:val="1"/>
        </w:numPr>
        <w:spacing w:after="0" w:line="240" w:lineRule="auto"/>
        <w:rPr>
          <w:rFonts w:eastAsia="Times New Roman" w:cstheme="minorHAnsi"/>
        </w:rPr>
      </w:pPr>
      <w:r w:rsidRPr="006F7484">
        <w:rPr>
          <w:rFonts w:eastAsia="Times New Roman" w:cstheme="minorHAnsi"/>
        </w:rPr>
        <w:t xml:space="preserve">Conceive, plan, and </w:t>
      </w:r>
      <w:r w:rsidR="00C60427" w:rsidRPr="006F7484">
        <w:rPr>
          <w:rFonts w:eastAsia="Times New Roman" w:cstheme="minorHAnsi"/>
        </w:rPr>
        <w:t>implement</w:t>
      </w:r>
      <w:r w:rsidRPr="006F7484">
        <w:rPr>
          <w:rFonts w:eastAsia="Times New Roman" w:cstheme="minorHAnsi"/>
        </w:rPr>
        <w:t xml:space="preserve"> a major gifts program for CAF</w:t>
      </w:r>
      <w:r w:rsidR="009B1E69">
        <w:rPr>
          <w:rFonts w:eastAsia="Times New Roman" w:cstheme="minorHAnsi"/>
        </w:rPr>
        <w:t xml:space="preserve"> focused on Northern CA prospects</w:t>
      </w:r>
      <w:r w:rsidR="00CB7BF9">
        <w:rPr>
          <w:rFonts w:eastAsia="Times New Roman" w:cstheme="minorHAnsi"/>
        </w:rPr>
        <w:t xml:space="preserve"> </w:t>
      </w:r>
      <w:r w:rsidR="00DB09DD" w:rsidRPr="006F7484">
        <w:rPr>
          <w:rFonts w:eastAsia="Times New Roman" w:cstheme="minorHAnsi"/>
        </w:rPr>
        <w:t>that ensures</w:t>
      </w:r>
      <w:r w:rsidR="0037148D" w:rsidRPr="006F7484">
        <w:rPr>
          <w:rFonts w:eastAsia="Times New Roman" w:cstheme="minorHAnsi"/>
        </w:rPr>
        <w:t xml:space="preserve"> an achievable strategy and timeline</w:t>
      </w:r>
      <w:r w:rsidR="00DB09DD" w:rsidRPr="006F7484">
        <w:rPr>
          <w:rFonts w:eastAsia="Times New Roman" w:cstheme="minorHAnsi"/>
        </w:rPr>
        <w:t xml:space="preserve"> in support of the organization’s campaigns/programs, planned giving, and other giving programs.</w:t>
      </w:r>
    </w:p>
    <w:p w:rsidR="00AC2FCE" w:rsidRPr="008E7754" w:rsidRDefault="00112E30" w:rsidP="0037148D">
      <w:pPr>
        <w:numPr>
          <w:ilvl w:val="0"/>
          <w:numId w:val="1"/>
        </w:numPr>
        <w:spacing w:after="0" w:line="240" w:lineRule="auto"/>
        <w:ind w:right="-576"/>
        <w:rPr>
          <w:rFonts w:eastAsia="Times New Roman" w:cstheme="minorHAnsi"/>
        </w:rPr>
      </w:pPr>
      <w:r w:rsidRPr="008E7754">
        <w:rPr>
          <w:rFonts w:eastAsia="Times New Roman" w:cstheme="minorHAnsi"/>
        </w:rPr>
        <w:t>Qualify and m</w:t>
      </w:r>
      <w:r w:rsidR="003C60CA" w:rsidRPr="008E7754">
        <w:rPr>
          <w:rFonts w:eastAsia="Times New Roman" w:cstheme="minorHAnsi"/>
        </w:rPr>
        <w:t xml:space="preserve">anage </w:t>
      </w:r>
      <w:r w:rsidR="00AC2FCE" w:rsidRPr="008E7754">
        <w:rPr>
          <w:rFonts w:eastAsia="Times New Roman" w:cstheme="minorHAnsi"/>
        </w:rPr>
        <w:t>a</w:t>
      </w:r>
      <w:r w:rsidRPr="008E7754">
        <w:rPr>
          <w:rFonts w:eastAsia="Times New Roman" w:cstheme="minorHAnsi"/>
        </w:rPr>
        <w:t>n active</w:t>
      </w:r>
      <w:r w:rsidR="00AC2FCE" w:rsidRPr="008E7754">
        <w:rPr>
          <w:rFonts w:eastAsia="Times New Roman" w:cstheme="minorHAnsi"/>
        </w:rPr>
        <w:t xml:space="preserve"> portfolio of </w:t>
      </w:r>
      <w:r w:rsidR="0037148D" w:rsidRPr="008E7754">
        <w:rPr>
          <w:rFonts w:eastAsia="Times New Roman" w:cstheme="minorHAnsi"/>
        </w:rPr>
        <w:t xml:space="preserve">approximately </w:t>
      </w:r>
      <w:r w:rsidR="00057567" w:rsidRPr="008E7754">
        <w:rPr>
          <w:rFonts w:eastAsia="Times New Roman" w:cstheme="minorHAnsi"/>
        </w:rPr>
        <w:t>1</w:t>
      </w:r>
      <w:r w:rsidR="00C26E9D">
        <w:rPr>
          <w:rFonts w:eastAsia="Times New Roman" w:cstheme="minorHAnsi"/>
        </w:rPr>
        <w:t>2</w:t>
      </w:r>
      <w:r w:rsidR="00830785">
        <w:rPr>
          <w:rFonts w:eastAsia="Times New Roman" w:cstheme="minorHAnsi"/>
        </w:rPr>
        <w:t>0</w:t>
      </w:r>
      <w:r w:rsidR="00057567" w:rsidRPr="008E7754">
        <w:rPr>
          <w:rFonts w:eastAsia="Times New Roman" w:cstheme="minorHAnsi"/>
        </w:rPr>
        <w:t xml:space="preserve"> </w:t>
      </w:r>
      <w:r w:rsidR="00AC2FCE" w:rsidRPr="008E7754">
        <w:rPr>
          <w:rFonts w:eastAsia="Times New Roman" w:cstheme="minorHAnsi"/>
        </w:rPr>
        <w:t>donors and prospects, including individuals and family foundations</w:t>
      </w:r>
      <w:r w:rsidR="00AE5BE6" w:rsidRPr="008E7754">
        <w:rPr>
          <w:rFonts w:eastAsia="Times New Roman" w:cstheme="minorHAnsi"/>
        </w:rPr>
        <w:t>; manage CAF’s overall prospect list.</w:t>
      </w:r>
    </w:p>
    <w:p w:rsidR="00112E30" w:rsidRPr="006F7484" w:rsidRDefault="00112E30" w:rsidP="003C73C3">
      <w:pPr>
        <w:numPr>
          <w:ilvl w:val="0"/>
          <w:numId w:val="1"/>
        </w:numPr>
        <w:spacing w:after="0" w:line="240" w:lineRule="auto"/>
        <w:rPr>
          <w:rFonts w:eastAsia="Times New Roman" w:cstheme="minorHAnsi"/>
        </w:rPr>
      </w:pPr>
      <w:r w:rsidRPr="006F7484">
        <w:rPr>
          <w:rFonts w:eastAsia="Times New Roman" w:cs="Times New Roman"/>
        </w:rPr>
        <w:t>Create and implement personalized cultivation/stewardship plans and gift requests for each donor within portfolio, based on their philanthropic focus and maximizing their giving to CAF.</w:t>
      </w:r>
    </w:p>
    <w:p w:rsidR="00057567" w:rsidRPr="006F7484" w:rsidRDefault="00D82AD3" w:rsidP="003C73C3">
      <w:pPr>
        <w:numPr>
          <w:ilvl w:val="0"/>
          <w:numId w:val="1"/>
        </w:numPr>
        <w:spacing w:after="0" w:line="240" w:lineRule="auto"/>
        <w:rPr>
          <w:rFonts w:eastAsia="Times New Roman" w:cstheme="minorHAnsi"/>
        </w:rPr>
      </w:pPr>
      <w:r w:rsidRPr="006F7484">
        <w:rPr>
          <w:rFonts w:eastAsia="Times New Roman" w:cs="Arial"/>
        </w:rPr>
        <w:t>Actively engage in</w:t>
      </w:r>
      <w:r w:rsidR="00057567" w:rsidRPr="006F7484">
        <w:rPr>
          <w:rFonts w:eastAsia="Times New Roman" w:cs="Arial"/>
        </w:rPr>
        <w:t xml:space="preserve"> all aspects of the gift cycle:</w:t>
      </w:r>
      <w:r w:rsidR="00057567" w:rsidRPr="006F7484">
        <w:rPr>
          <w:rFonts w:eastAsia="Times New Roman" w:cs="Arial"/>
        </w:rPr>
        <w:br/>
        <w:t>- Initiate contacts with potential leadership and major gift donors</w:t>
      </w:r>
      <w:r w:rsidR="00057567" w:rsidRPr="006F7484">
        <w:rPr>
          <w:rFonts w:eastAsia="Times New Roman" w:cs="Arial"/>
        </w:rPr>
        <w:br/>
        <w:t>- Develop appropriate cultivation strategies for each donor</w:t>
      </w:r>
    </w:p>
    <w:p w:rsidR="00342D07" w:rsidRPr="006F7484" w:rsidRDefault="00057567" w:rsidP="00385CB5">
      <w:pPr>
        <w:spacing w:after="0" w:line="240" w:lineRule="auto"/>
        <w:ind w:left="720" w:right="-720"/>
        <w:rPr>
          <w:rFonts w:eastAsia="Times New Roman" w:cs="Arial"/>
        </w:rPr>
      </w:pPr>
      <w:r w:rsidRPr="006F7484">
        <w:rPr>
          <w:rFonts w:eastAsia="Times New Roman" w:cs="Arial"/>
        </w:rPr>
        <w:t>- Move potential donors in an appropriate and timely fashion toward solicitation and closure</w:t>
      </w:r>
    </w:p>
    <w:p w:rsidR="00DB09DD" w:rsidRPr="006F7484" w:rsidRDefault="00057567" w:rsidP="003C73C3">
      <w:pPr>
        <w:spacing w:after="0" w:line="240" w:lineRule="auto"/>
        <w:ind w:left="720"/>
        <w:rPr>
          <w:rFonts w:eastAsia="Times New Roman" w:cs="Arial"/>
        </w:rPr>
      </w:pPr>
      <w:r w:rsidRPr="006F7484">
        <w:rPr>
          <w:rFonts w:eastAsia="Times New Roman" w:cs="Arial"/>
        </w:rPr>
        <w:t>- Make solicitations when appropriate</w:t>
      </w:r>
    </w:p>
    <w:p w:rsidR="00342D07" w:rsidRPr="006F7484" w:rsidRDefault="00DB09DD" w:rsidP="003C73C3">
      <w:pPr>
        <w:spacing w:after="0" w:line="240" w:lineRule="auto"/>
        <w:ind w:left="720"/>
        <w:rPr>
          <w:rFonts w:eastAsia="Times New Roman" w:cs="Arial"/>
        </w:rPr>
      </w:pPr>
      <w:r w:rsidRPr="006F7484">
        <w:rPr>
          <w:rFonts w:eastAsia="Times New Roman" w:cs="Arial"/>
        </w:rPr>
        <w:t>-Design and implement donor recognition strategies and events</w:t>
      </w:r>
    </w:p>
    <w:p w:rsidR="00057567" w:rsidRDefault="00057567" w:rsidP="003C73C3">
      <w:pPr>
        <w:spacing w:after="0" w:line="240" w:lineRule="auto"/>
        <w:ind w:left="720"/>
        <w:rPr>
          <w:rFonts w:eastAsia="Times New Roman" w:cs="Arial"/>
        </w:rPr>
      </w:pPr>
      <w:r w:rsidRPr="006F7484">
        <w:rPr>
          <w:rFonts w:eastAsia="Times New Roman" w:cs="Arial"/>
        </w:rPr>
        <w:t>- Maintain stewardship contacts with donors</w:t>
      </w:r>
    </w:p>
    <w:p w:rsidR="00830785" w:rsidRPr="006F7484" w:rsidRDefault="00830785" w:rsidP="003C73C3">
      <w:pPr>
        <w:spacing w:after="0" w:line="240" w:lineRule="auto"/>
        <w:ind w:left="720"/>
        <w:rPr>
          <w:rFonts w:eastAsia="Times New Roman" w:cs="Arial"/>
        </w:rPr>
      </w:pPr>
      <w:r>
        <w:rPr>
          <w:rFonts w:eastAsia="Times New Roman" w:cs="Arial"/>
        </w:rPr>
        <w:t>-Update CAF CRM with all donor moves</w:t>
      </w:r>
    </w:p>
    <w:p w:rsidR="00342D07" w:rsidRPr="006F7484" w:rsidRDefault="00342D07" w:rsidP="003C73C3">
      <w:pPr>
        <w:numPr>
          <w:ilvl w:val="0"/>
          <w:numId w:val="1"/>
        </w:numPr>
        <w:spacing w:after="0" w:line="240" w:lineRule="auto"/>
        <w:rPr>
          <w:rFonts w:eastAsia="Times New Roman" w:cstheme="minorHAnsi"/>
        </w:rPr>
      </w:pPr>
      <w:r w:rsidRPr="006F7484">
        <w:rPr>
          <w:rFonts w:eastAsia="Times New Roman" w:cstheme="minorHAnsi"/>
        </w:rPr>
        <w:t xml:space="preserve">Work with </w:t>
      </w:r>
      <w:r w:rsidR="00830785">
        <w:rPr>
          <w:rFonts w:eastAsia="Times New Roman" w:cstheme="minorHAnsi"/>
        </w:rPr>
        <w:t>CAF Data Analyst</w:t>
      </w:r>
      <w:r w:rsidRPr="006F7484">
        <w:rPr>
          <w:rFonts w:eastAsia="Times New Roman" w:cstheme="minorHAnsi"/>
        </w:rPr>
        <w:t xml:space="preserve"> on </w:t>
      </w:r>
      <w:r w:rsidR="00867FEB" w:rsidRPr="006F7484">
        <w:rPr>
          <w:rFonts w:eastAsia="Times New Roman" w:cstheme="minorHAnsi"/>
        </w:rPr>
        <w:t xml:space="preserve">wealth </w:t>
      </w:r>
      <w:r w:rsidRPr="006F7484">
        <w:rPr>
          <w:rFonts w:eastAsia="Times New Roman" w:cstheme="minorHAnsi"/>
        </w:rPr>
        <w:t>screening and preparing profiles of current and prospective donors; establish and refine benchmarks for department research processes.</w:t>
      </w:r>
    </w:p>
    <w:p w:rsidR="00AC2FCE" w:rsidRPr="006F7484" w:rsidRDefault="00AC2FCE" w:rsidP="003C73C3">
      <w:pPr>
        <w:numPr>
          <w:ilvl w:val="0"/>
          <w:numId w:val="1"/>
        </w:numPr>
        <w:spacing w:after="0" w:line="240" w:lineRule="auto"/>
        <w:rPr>
          <w:rFonts w:eastAsia="Times New Roman" w:cstheme="minorHAnsi"/>
        </w:rPr>
      </w:pPr>
      <w:r w:rsidRPr="006F7484">
        <w:rPr>
          <w:rFonts w:eastAsia="Times New Roman" w:cstheme="minorHAnsi"/>
        </w:rPr>
        <w:t xml:space="preserve">Support the fundraising efforts of high-level volunteers, including members of the </w:t>
      </w:r>
      <w:r w:rsidR="004311D2" w:rsidRPr="006F7484">
        <w:rPr>
          <w:rFonts w:eastAsia="Times New Roman" w:cstheme="minorHAnsi"/>
        </w:rPr>
        <w:t>Board of Directors</w:t>
      </w:r>
      <w:r w:rsidR="00830785">
        <w:rPr>
          <w:rFonts w:eastAsia="Times New Roman" w:cstheme="minorHAnsi"/>
        </w:rPr>
        <w:t xml:space="preserve">, local Advisory </w:t>
      </w:r>
      <w:r w:rsidR="00C26E9D">
        <w:rPr>
          <w:rFonts w:eastAsia="Times New Roman" w:cstheme="minorHAnsi"/>
        </w:rPr>
        <w:t xml:space="preserve">Council </w:t>
      </w:r>
      <w:r w:rsidR="00830785">
        <w:rPr>
          <w:rFonts w:eastAsia="Times New Roman" w:cstheme="minorHAnsi"/>
        </w:rPr>
        <w:t xml:space="preserve">Members, </w:t>
      </w:r>
      <w:r w:rsidR="00C26E9D">
        <w:rPr>
          <w:rFonts w:eastAsia="Times New Roman" w:cstheme="minorHAnsi"/>
        </w:rPr>
        <w:t xml:space="preserve">Volunteer </w:t>
      </w:r>
      <w:r w:rsidR="00830785">
        <w:rPr>
          <w:rFonts w:eastAsia="Times New Roman" w:cstheme="minorHAnsi"/>
        </w:rPr>
        <w:t>Ambassadors</w:t>
      </w:r>
      <w:r w:rsidRPr="006F7484">
        <w:rPr>
          <w:rFonts w:eastAsia="Times New Roman" w:cstheme="minorHAnsi"/>
        </w:rPr>
        <w:t xml:space="preserve"> and senior staff in securing new and renewed gifts.</w:t>
      </w:r>
    </w:p>
    <w:p w:rsidR="00AC2FCE" w:rsidRPr="00C26E9D" w:rsidRDefault="00AC2FCE" w:rsidP="003C73C3">
      <w:pPr>
        <w:numPr>
          <w:ilvl w:val="0"/>
          <w:numId w:val="1"/>
        </w:numPr>
        <w:spacing w:after="0" w:line="240" w:lineRule="auto"/>
        <w:rPr>
          <w:rFonts w:eastAsia="Times New Roman" w:cstheme="minorHAnsi"/>
        </w:rPr>
      </w:pPr>
      <w:r w:rsidRPr="00C26E9D">
        <w:rPr>
          <w:rFonts w:eastAsia="Times New Roman" w:cstheme="minorHAnsi"/>
        </w:rPr>
        <w:lastRenderedPageBreak/>
        <w:t xml:space="preserve">With the </w:t>
      </w:r>
      <w:r w:rsidR="00830785" w:rsidRPr="00C26E9D">
        <w:rPr>
          <w:rFonts w:eastAsia="Times New Roman" w:cstheme="minorHAnsi"/>
        </w:rPr>
        <w:t xml:space="preserve">Chief </w:t>
      </w:r>
      <w:r w:rsidR="004311D2" w:rsidRPr="00C26E9D">
        <w:rPr>
          <w:rFonts w:eastAsia="Times New Roman" w:cstheme="minorHAnsi"/>
        </w:rPr>
        <w:t>Executive Director</w:t>
      </w:r>
      <w:r w:rsidRPr="00C26E9D">
        <w:rPr>
          <w:rFonts w:eastAsia="Times New Roman" w:cstheme="minorHAnsi"/>
        </w:rPr>
        <w:t>, create and manage budgets, track and report on progress to goal, including contacts, gifts, pledges and planned gifts.</w:t>
      </w:r>
    </w:p>
    <w:p w:rsidR="00C26E9D" w:rsidRPr="00C26E9D" w:rsidRDefault="00C26E9D" w:rsidP="00C26E9D">
      <w:pPr>
        <w:numPr>
          <w:ilvl w:val="0"/>
          <w:numId w:val="1"/>
        </w:numPr>
        <w:spacing w:after="0" w:line="240" w:lineRule="auto"/>
        <w:rPr>
          <w:rFonts w:cstheme="minorHAnsi"/>
        </w:rPr>
      </w:pPr>
      <w:r w:rsidRPr="00C26E9D">
        <w:rPr>
          <w:rFonts w:cstheme="minorHAnsi"/>
        </w:rPr>
        <w:t>Help support existing CAF events and programs in Northern California</w:t>
      </w:r>
    </w:p>
    <w:p w:rsidR="00C26E9D" w:rsidRPr="00C26E9D" w:rsidRDefault="00C26E9D" w:rsidP="00C26E9D">
      <w:pPr>
        <w:numPr>
          <w:ilvl w:val="0"/>
          <w:numId w:val="1"/>
        </w:numPr>
        <w:spacing w:after="0" w:line="240" w:lineRule="auto"/>
        <w:rPr>
          <w:rFonts w:cstheme="minorHAnsi"/>
          <w:b/>
          <w:u w:val="single"/>
        </w:rPr>
      </w:pPr>
      <w:r w:rsidRPr="00C26E9D">
        <w:rPr>
          <w:rFonts w:cstheme="minorHAnsi"/>
        </w:rPr>
        <w:t>Serve as the local “face” of CAF in Northern California through networking, donor meetings, attending key meetings and events that support our business and program relationships</w:t>
      </w:r>
    </w:p>
    <w:p w:rsidR="00C26E9D" w:rsidRPr="00C26E9D" w:rsidRDefault="00C26E9D" w:rsidP="00C26E9D">
      <w:pPr>
        <w:pStyle w:val="ListParagraph"/>
        <w:numPr>
          <w:ilvl w:val="0"/>
          <w:numId w:val="1"/>
        </w:numPr>
        <w:spacing w:after="0" w:line="240" w:lineRule="auto"/>
        <w:contextualSpacing w:val="0"/>
        <w:rPr>
          <w:rFonts w:cstheme="minorHAnsi"/>
        </w:rPr>
      </w:pPr>
      <w:r w:rsidRPr="00C26E9D">
        <w:rPr>
          <w:rFonts w:cstheme="minorHAnsi"/>
        </w:rPr>
        <w:t>Ensure that CAF leadership is kept informed about current and active trends, competitors and constituents that are in the CAF marketplace, current fundraising conditions as it relates to changing outside factors like the economy, latest technology and perspective.</w:t>
      </w:r>
    </w:p>
    <w:p w:rsidR="00C26E9D" w:rsidRPr="00C26E9D" w:rsidRDefault="00C26E9D" w:rsidP="00C26E9D">
      <w:pPr>
        <w:numPr>
          <w:ilvl w:val="0"/>
          <w:numId w:val="1"/>
        </w:numPr>
        <w:spacing w:after="0" w:line="240" w:lineRule="auto"/>
        <w:rPr>
          <w:rFonts w:eastAsia="Times New Roman" w:cstheme="minorHAnsi"/>
        </w:rPr>
      </w:pPr>
      <w:r w:rsidRPr="00C26E9D">
        <w:rPr>
          <w:rFonts w:eastAsia="Times New Roman" w:cstheme="minorHAnsi"/>
        </w:rPr>
        <w:t>Build and manage a local Northern California “Advisory Council” created to assist you in your local outreach.</w:t>
      </w:r>
    </w:p>
    <w:p w:rsidR="00BD1048" w:rsidRPr="00C26E9D" w:rsidRDefault="003B3923" w:rsidP="00BD1048">
      <w:pPr>
        <w:pStyle w:val="ListParagraph"/>
        <w:numPr>
          <w:ilvl w:val="0"/>
          <w:numId w:val="1"/>
        </w:numPr>
        <w:spacing w:after="0" w:line="240" w:lineRule="auto"/>
        <w:rPr>
          <w:rFonts w:eastAsia="Times New Roman" w:cstheme="minorHAnsi"/>
        </w:rPr>
      </w:pPr>
      <w:r>
        <w:rPr>
          <w:rFonts w:eastAsia="Times New Roman" w:cstheme="minorHAnsi"/>
        </w:rPr>
        <w:t>Participate in the</w:t>
      </w:r>
      <w:r w:rsidR="00BD1048" w:rsidRPr="00C26E9D">
        <w:rPr>
          <w:rFonts w:eastAsia="Times New Roman" w:cstheme="minorHAnsi"/>
        </w:rPr>
        <w:t xml:space="preserve"> effort to create gift-related policies and procedures and ensure ethical compliance, as defined by the Association for Fundraising Professionals.  </w:t>
      </w:r>
    </w:p>
    <w:p w:rsidR="00385CB5" w:rsidRDefault="00385CB5" w:rsidP="003C73C3">
      <w:pPr>
        <w:spacing w:after="0" w:line="240" w:lineRule="auto"/>
        <w:outlineLvl w:val="2"/>
        <w:rPr>
          <w:rFonts w:eastAsia="Times New Roman" w:cstheme="minorHAnsi"/>
          <w:b/>
          <w:bCs/>
          <w:sz w:val="24"/>
          <w:szCs w:val="24"/>
        </w:rPr>
      </w:pPr>
    </w:p>
    <w:p w:rsidR="00AC2FCE" w:rsidRPr="003D30AE" w:rsidRDefault="00AC2FCE" w:rsidP="003C73C3">
      <w:pPr>
        <w:spacing w:after="0" w:line="240" w:lineRule="auto"/>
        <w:outlineLvl w:val="2"/>
        <w:rPr>
          <w:rFonts w:eastAsia="Times New Roman" w:cstheme="minorHAnsi"/>
          <w:b/>
          <w:bCs/>
          <w:sz w:val="24"/>
          <w:szCs w:val="24"/>
        </w:rPr>
      </w:pPr>
      <w:r w:rsidRPr="003D30AE">
        <w:rPr>
          <w:rFonts w:eastAsia="Times New Roman" w:cstheme="minorHAnsi"/>
          <w:b/>
          <w:bCs/>
          <w:sz w:val="24"/>
          <w:szCs w:val="24"/>
        </w:rPr>
        <w:t>Qualifications</w:t>
      </w:r>
    </w:p>
    <w:p w:rsidR="00867FEB" w:rsidRPr="006F7484" w:rsidRDefault="00AC2FCE" w:rsidP="00C52437">
      <w:pPr>
        <w:numPr>
          <w:ilvl w:val="0"/>
          <w:numId w:val="2"/>
        </w:numPr>
        <w:spacing w:after="0" w:line="240" w:lineRule="auto"/>
        <w:rPr>
          <w:rFonts w:eastAsia="Times New Roman" w:cstheme="minorHAnsi"/>
        </w:rPr>
      </w:pPr>
      <w:r w:rsidRPr="006F7484">
        <w:rPr>
          <w:rFonts w:eastAsia="Times New Roman" w:cstheme="minorHAnsi"/>
        </w:rPr>
        <w:t xml:space="preserve">Bachelor’s degree and a minimum of 7 years </w:t>
      </w:r>
      <w:r w:rsidR="00867FEB" w:rsidRPr="006F7484">
        <w:rPr>
          <w:rFonts w:eastAsia="Times New Roman" w:cstheme="minorHAnsi"/>
        </w:rPr>
        <w:t xml:space="preserve">major gift </w:t>
      </w:r>
      <w:r w:rsidRPr="006F7484">
        <w:rPr>
          <w:rFonts w:eastAsia="Times New Roman" w:cstheme="minorHAnsi"/>
        </w:rPr>
        <w:t xml:space="preserve">experience or an equivalent combination of education and experience. </w:t>
      </w:r>
    </w:p>
    <w:p w:rsidR="00867FEB" w:rsidRPr="006F7484" w:rsidRDefault="00114D0A" w:rsidP="00C52437">
      <w:pPr>
        <w:numPr>
          <w:ilvl w:val="0"/>
          <w:numId w:val="2"/>
        </w:numPr>
        <w:spacing w:after="0" w:line="240" w:lineRule="auto"/>
        <w:rPr>
          <w:rFonts w:eastAsia="Times New Roman" w:cstheme="minorHAnsi"/>
        </w:rPr>
      </w:pPr>
      <w:r w:rsidRPr="006F7484">
        <w:rPr>
          <w:rFonts w:eastAsia="Times New Roman" w:cstheme="minorHAnsi"/>
        </w:rPr>
        <w:t>Demonstrated ability to initiate major gift fundraising strategies, including individualized cultivation, solicitation and recognition strategies</w:t>
      </w:r>
      <w:r w:rsidR="00867FEB" w:rsidRPr="006F7484">
        <w:rPr>
          <w:rFonts w:eastAsia="Times New Roman" w:cstheme="minorHAnsi"/>
        </w:rPr>
        <w:t xml:space="preserve"> resulting in gifts of $50,000 or more</w:t>
      </w:r>
    </w:p>
    <w:p w:rsidR="00BD1048" w:rsidRPr="006F7484" w:rsidRDefault="00114D0A" w:rsidP="00BD1048">
      <w:pPr>
        <w:numPr>
          <w:ilvl w:val="0"/>
          <w:numId w:val="2"/>
        </w:numPr>
        <w:spacing w:after="0" w:line="240" w:lineRule="auto"/>
        <w:rPr>
          <w:rFonts w:eastAsia="Times New Roman" w:cstheme="minorHAnsi"/>
        </w:rPr>
      </w:pPr>
      <w:r w:rsidRPr="006F7484">
        <w:rPr>
          <w:rFonts w:eastAsia="Times New Roman" w:cstheme="minorHAnsi"/>
        </w:rPr>
        <w:t>Knowledge of fundraising concepts and techniques</w:t>
      </w:r>
      <w:r w:rsidR="00867FEB" w:rsidRPr="006F7484">
        <w:rPr>
          <w:rFonts w:eastAsia="Times New Roman" w:cstheme="minorHAnsi"/>
        </w:rPr>
        <w:t>, including</w:t>
      </w:r>
      <w:r w:rsidRPr="006F7484">
        <w:rPr>
          <w:rFonts w:eastAsia="Times New Roman" w:cstheme="minorHAnsi"/>
        </w:rPr>
        <w:t xml:space="preserve"> gift planning and procedures</w:t>
      </w:r>
      <w:r w:rsidR="00BD1048" w:rsidRPr="006F7484">
        <w:rPr>
          <w:rFonts w:eastAsia="Times New Roman" w:cstheme="minorHAnsi"/>
        </w:rPr>
        <w:t xml:space="preserve">, as well as current trends in charitable giving, particularly in the areas major gifts and legacy gifts. </w:t>
      </w:r>
    </w:p>
    <w:p w:rsidR="00114D0A" w:rsidRPr="006F7484" w:rsidRDefault="00114D0A" w:rsidP="003C73C3">
      <w:pPr>
        <w:numPr>
          <w:ilvl w:val="0"/>
          <w:numId w:val="2"/>
        </w:numPr>
        <w:spacing w:after="0" w:line="240" w:lineRule="auto"/>
        <w:rPr>
          <w:rFonts w:eastAsia="Times New Roman" w:cstheme="minorHAnsi"/>
        </w:rPr>
      </w:pPr>
      <w:r w:rsidRPr="006F7484">
        <w:rPr>
          <w:rFonts w:eastAsia="Times New Roman" w:cstheme="minorHAnsi"/>
        </w:rPr>
        <w:t>Successful experience in building and maintaining long-term relationships with fundraising constituents</w:t>
      </w:r>
      <w:r w:rsidR="006D19FB" w:rsidRPr="006F7484">
        <w:rPr>
          <w:rFonts w:eastAsia="Times New Roman" w:cstheme="minorHAnsi"/>
        </w:rPr>
        <w:t>, including donors.</w:t>
      </w:r>
    </w:p>
    <w:p w:rsidR="00610F4C" w:rsidRPr="006F7484" w:rsidRDefault="00610F4C" w:rsidP="003C73C3">
      <w:pPr>
        <w:numPr>
          <w:ilvl w:val="0"/>
          <w:numId w:val="2"/>
        </w:numPr>
        <w:spacing w:after="0" w:line="240" w:lineRule="auto"/>
        <w:rPr>
          <w:rFonts w:eastAsia="Times New Roman" w:cs="Times New Roman"/>
        </w:rPr>
      </w:pPr>
      <w:r w:rsidRPr="006F7484">
        <w:rPr>
          <w:rFonts w:eastAsia="Times New Roman" w:cs="Times New Roman"/>
        </w:rPr>
        <w:t xml:space="preserve">Demonstrated ability to work </w:t>
      </w:r>
      <w:r w:rsidR="00867FEB" w:rsidRPr="006F7484">
        <w:rPr>
          <w:rFonts w:eastAsia="Times New Roman" w:cs="Times New Roman"/>
        </w:rPr>
        <w:t xml:space="preserve">collaboratively </w:t>
      </w:r>
      <w:r w:rsidRPr="006F7484">
        <w:rPr>
          <w:rFonts w:eastAsia="Times New Roman" w:cs="Times New Roman"/>
        </w:rPr>
        <w:t xml:space="preserve">with teams, cross functionally </w:t>
      </w:r>
      <w:r w:rsidR="006D19FB" w:rsidRPr="006F7484">
        <w:rPr>
          <w:rFonts w:eastAsia="Times New Roman" w:cs="Times New Roman"/>
        </w:rPr>
        <w:t xml:space="preserve">with </w:t>
      </w:r>
      <w:r w:rsidR="006D19FB" w:rsidRPr="006F7484">
        <w:rPr>
          <w:rFonts w:eastAsia="Times New Roman" w:cstheme="minorHAnsi"/>
        </w:rPr>
        <w:t>Board members and volunteers.</w:t>
      </w:r>
    </w:p>
    <w:p w:rsidR="00610F4C" w:rsidRPr="006F7484" w:rsidRDefault="00610F4C" w:rsidP="003C73C3">
      <w:pPr>
        <w:numPr>
          <w:ilvl w:val="0"/>
          <w:numId w:val="2"/>
        </w:numPr>
        <w:spacing w:after="0" w:line="240" w:lineRule="auto"/>
        <w:rPr>
          <w:rFonts w:eastAsia="Times New Roman" w:cs="Times New Roman"/>
        </w:rPr>
      </w:pPr>
      <w:r w:rsidRPr="006F7484">
        <w:rPr>
          <w:rFonts w:eastAsia="Times New Roman" w:cs="Times New Roman"/>
        </w:rPr>
        <w:t>Ability to manage projects, establish and monitor priorities, maintain flexibility and meet deadlines</w:t>
      </w:r>
      <w:r w:rsidR="006D19FB" w:rsidRPr="006F7484">
        <w:rPr>
          <w:rFonts w:eastAsia="Times New Roman" w:cs="Times New Roman"/>
        </w:rPr>
        <w:t xml:space="preserve"> with little direct supervision in a fast-paced environment.</w:t>
      </w:r>
    </w:p>
    <w:p w:rsidR="00610F4C" w:rsidRPr="006F7484" w:rsidRDefault="00610F4C" w:rsidP="003C73C3">
      <w:pPr>
        <w:numPr>
          <w:ilvl w:val="0"/>
          <w:numId w:val="2"/>
        </w:numPr>
        <w:spacing w:after="0" w:line="240" w:lineRule="auto"/>
        <w:rPr>
          <w:rFonts w:eastAsia="Times New Roman" w:cstheme="minorHAnsi"/>
        </w:rPr>
      </w:pPr>
      <w:r w:rsidRPr="006F7484">
        <w:rPr>
          <w:rFonts w:eastAsia="Times New Roman" w:cstheme="minorHAnsi"/>
        </w:rPr>
        <w:t>Successful experience in managing and tracking multiple prospects and donors.</w:t>
      </w:r>
    </w:p>
    <w:p w:rsidR="00610F4C" w:rsidRPr="006F7484" w:rsidRDefault="00610F4C" w:rsidP="003C73C3">
      <w:pPr>
        <w:numPr>
          <w:ilvl w:val="0"/>
          <w:numId w:val="2"/>
        </w:numPr>
        <w:spacing w:after="0" w:line="240" w:lineRule="auto"/>
        <w:rPr>
          <w:rFonts w:eastAsia="Times New Roman" w:cs="Times New Roman"/>
        </w:rPr>
      </w:pPr>
      <w:r w:rsidRPr="006F7484">
        <w:rPr>
          <w:rFonts w:eastAsia="Times New Roman" w:cs="Times New Roman"/>
        </w:rPr>
        <w:t>Exceptionally strong internal communicator, with strategic thinking, analytical skills and attention to detail.</w:t>
      </w:r>
    </w:p>
    <w:p w:rsidR="00AC2FCE" w:rsidRPr="006F7484" w:rsidRDefault="00610F4C" w:rsidP="003C73C3">
      <w:pPr>
        <w:numPr>
          <w:ilvl w:val="0"/>
          <w:numId w:val="2"/>
        </w:numPr>
        <w:spacing w:after="0" w:line="240" w:lineRule="auto"/>
        <w:rPr>
          <w:rFonts w:eastAsia="Times New Roman" w:cstheme="minorHAnsi"/>
        </w:rPr>
      </w:pPr>
      <w:r w:rsidRPr="006F7484">
        <w:rPr>
          <w:rFonts w:eastAsia="Times New Roman" w:cstheme="minorHAnsi"/>
        </w:rPr>
        <w:t>A</w:t>
      </w:r>
      <w:r w:rsidR="00AC2FCE" w:rsidRPr="006F7484">
        <w:rPr>
          <w:rFonts w:eastAsia="Times New Roman" w:cstheme="minorHAnsi"/>
        </w:rPr>
        <w:t xml:space="preserve">bility to present and persuasively convey the mission of </w:t>
      </w:r>
      <w:r w:rsidR="004311D2" w:rsidRPr="006F7484">
        <w:rPr>
          <w:rFonts w:eastAsia="Times New Roman" w:cstheme="minorHAnsi"/>
        </w:rPr>
        <w:t>CAF</w:t>
      </w:r>
      <w:r w:rsidR="00AC2FCE" w:rsidRPr="006F7484">
        <w:rPr>
          <w:rFonts w:eastAsia="Times New Roman" w:cstheme="minorHAnsi"/>
        </w:rPr>
        <w:t xml:space="preserve"> to diverse groups including donors, prospects, corporate executives, board members and others who are important to the organization’s overall prosperity.</w:t>
      </w:r>
    </w:p>
    <w:p w:rsidR="00AC2FCE" w:rsidRPr="006F7484" w:rsidRDefault="00AC2FCE" w:rsidP="00110472">
      <w:pPr>
        <w:numPr>
          <w:ilvl w:val="0"/>
          <w:numId w:val="2"/>
        </w:numPr>
        <w:spacing w:after="0" w:line="240" w:lineRule="auto"/>
        <w:rPr>
          <w:rFonts w:eastAsia="Times New Roman" w:cstheme="minorHAnsi"/>
        </w:rPr>
      </w:pPr>
      <w:r w:rsidRPr="006F7484">
        <w:rPr>
          <w:rFonts w:eastAsia="Times New Roman" w:cstheme="minorHAnsi"/>
        </w:rPr>
        <w:t>Willingness to travel and be available for work in the evenings or weekends related to events or site visits.</w:t>
      </w:r>
    </w:p>
    <w:p w:rsidR="00AC2FCE" w:rsidRPr="006F7484" w:rsidRDefault="00FD1B3A" w:rsidP="003C73C3">
      <w:pPr>
        <w:numPr>
          <w:ilvl w:val="0"/>
          <w:numId w:val="2"/>
        </w:numPr>
        <w:spacing w:after="0" w:line="240" w:lineRule="auto"/>
        <w:rPr>
          <w:rFonts w:eastAsia="Times New Roman" w:cstheme="minorHAnsi"/>
        </w:rPr>
      </w:pPr>
      <w:r w:rsidRPr="006F7484">
        <w:rPr>
          <w:rFonts w:eastAsia="Times New Roman" w:cstheme="minorHAnsi"/>
        </w:rPr>
        <w:t>Personal commitment to health and fitness and an understanding of its positive influence.</w:t>
      </w:r>
    </w:p>
    <w:p w:rsidR="00FD1B3A" w:rsidRPr="006F7484" w:rsidRDefault="00BD1048" w:rsidP="003C73C3">
      <w:pPr>
        <w:numPr>
          <w:ilvl w:val="0"/>
          <w:numId w:val="2"/>
        </w:numPr>
        <w:spacing w:after="0" w:line="240" w:lineRule="auto"/>
        <w:rPr>
          <w:rFonts w:eastAsia="Times New Roman" w:cstheme="minorHAnsi"/>
        </w:rPr>
      </w:pPr>
      <w:r w:rsidRPr="006F7484">
        <w:rPr>
          <w:rFonts w:eastAsia="Times New Roman" w:cstheme="minorHAnsi"/>
        </w:rPr>
        <w:t>Ability</w:t>
      </w:r>
      <w:r w:rsidR="00FD1B3A" w:rsidRPr="006F7484">
        <w:rPr>
          <w:rFonts w:eastAsia="Times New Roman" w:cstheme="minorHAnsi"/>
        </w:rPr>
        <w:t xml:space="preserve"> to interact with physically challenged persons and be an advocate of disabled athletics.</w:t>
      </w:r>
    </w:p>
    <w:p w:rsidR="00FD1B3A" w:rsidRPr="006F7484" w:rsidRDefault="00AC2FCE" w:rsidP="003C73C3">
      <w:pPr>
        <w:numPr>
          <w:ilvl w:val="0"/>
          <w:numId w:val="2"/>
        </w:numPr>
        <w:spacing w:after="0" w:line="240" w:lineRule="auto"/>
        <w:rPr>
          <w:rFonts w:eastAsia="Times New Roman" w:cstheme="minorHAnsi"/>
        </w:rPr>
      </w:pPr>
      <w:r w:rsidRPr="006F7484">
        <w:rPr>
          <w:rFonts w:eastAsia="Times New Roman" w:cstheme="minorHAnsi"/>
        </w:rPr>
        <w:t xml:space="preserve">Ability to use </w:t>
      </w:r>
      <w:r w:rsidR="00BD1048" w:rsidRPr="006F7484">
        <w:rPr>
          <w:rFonts w:eastAsia="Times New Roman" w:cstheme="minorHAnsi"/>
        </w:rPr>
        <w:t>constituent</w:t>
      </w:r>
      <w:r w:rsidR="006D19FB" w:rsidRPr="006F7484">
        <w:rPr>
          <w:rFonts w:eastAsia="Times New Roman" w:cstheme="minorHAnsi"/>
        </w:rPr>
        <w:t xml:space="preserve"> engagement software</w:t>
      </w:r>
      <w:r w:rsidRPr="006F7484">
        <w:rPr>
          <w:rFonts w:eastAsia="Times New Roman" w:cstheme="minorHAnsi"/>
        </w:rPr>
        <w:t xml:space="preserve"> to achieve desired results. </w:t>
      </w:r>
    </w:p>
    <w:p w:rsidR="003C73C3" w:rsidRDefault="003C73C3" w:rsidP="003C73C3">
      <w:pPr>
        <w:spacing w:after="0" w:line="240" w:lineRule="auto"/>
        <w:rPr>
          <w:rFonts w:eastAsia="Times New Roman" w:cs="Times New Roman"/>
          <w:sz w:val="24"/>
          <w:szCs w:val="24"/>
        </w:rPr>
      </w:pPr>
    </w:p>
    <w:p w:rsidR="001C3201" w:rsidRPr="00C1508D" w:rsidRDefault="001C3201" w:rsidP="001C3201">
      <w:pPr>
        <w:rPr>
          <w:rFonts w:cs="Arial"/>
          <w:b/>
          <w:sz w:val="24"/>
          <w:szCs w:val="24"/>
        </w:rPr>
      </w:pPr>
      <w:r w:rsidRPr="00C1508D">
        <w:rPr>
          <w:rFonts w:cs="Arial"/>
          <w:b/>
          <w:sz w:val="24"/>
          <w:szCs w:val="24"/>
        </w:rPr>
        <w:t>Compensation</w:t>
      </w:r>
    </w:p>
    <w:p w:rsidR="001C3201" w:rsidRPr="00C1508D" w:rsidRDefault="001C3201" w:rsidP="001C3201">
      <w:pPr>
        <w:rPr>
          <w:rFonts w:cs="Arial"/>
          <w:iCs/>
        </w:rPr>
      </w:pPr>
      <w:r w:rsidRPr="00C1508D">
        <w:rPr>
          <w:rFonts w:cs="Arial"/>
          <w:iCs/>
        </w:rPr>
        <w:t xml:space="preserve">All applicants are required to provide their salary requirements when submitting a cover letter and resume to </w:t>
      </w:r>
      <w:hyperlink r:id="rId8" w:history="1">
        <w:r w:rsidRPr="00C1508D">
          <w:rPr>
            <w:rStyle w:val="Hyperlink"/>
            <w:rFonts w:cs="Arial"/>
          </w:rPr>
          <w:t>HR@challengedathletes.org</w:t>
        </w:r>
      </w:hyperlink>
      <w:r w:rsidRPr="00C1508D">
        <w:rPr>
          <w:rFonts w:cs="Arial"/>
          <w:iCs/>
        </w:rPr>
        <w:t xml:space="preserve">.  </w:t>
      </w:r>
    </w:p>
    <w:p w:rsidR="00CB7BF9" w:rsidRDefault="00CB7BF9" w:rsidP="008A0157">
      <w:pPr>
        <w:spacing w:after="0" w:line="240" w:lineRule="auto"/>
        <w:ind w:right="-720"/>
        <w:rPr>
          <w:rFonts w:eastAsia="Times New Roman" w:cs="Times New Roman"/>
          <w:sz w:val="20"/>
          <w:szCs w:val="20"/>
        </w:rPr>
      </w:pPr>
    </w:p>
    <w:p w:rsidR="008A0157" w:rsidRPr="008A0157" w:rsidRDefault="003C73C3" w:rsidP="008A0157">
      <w:pPr>
        <w:spacing w:after="0" w:line="240" w:lineRule="auto"/>
        <w:ind w:right="-720"/>
        <w:rPr>
          <w:sz w:val="20"/>
          <w:szCs w:val="20"/>
        </w:rPr>
      </w:pPr>
      <w:r w:rsidRPr="008A0157">
        <w:rPr>
          <w:rFonts w:eastAsia="Times New Roman" w:cs="Times New Roman"/>
          <w:sz w:val="20"/>
          <w:szCs w:val="20"/>
        </w:rPr>
        <w:t xml:space="preserve">CAF offers a competitive compensation package, commensurate with </w:t>
      </w:r>
      <w:r w:rsidR="00CB7BF9" w:rsidRPr="008A0157">
        <w:rPr>
          <w:rFonts w:eastAsia="Times New Roman" w:cs="Times New Roman"/>
          <w:sz w:val="20"/>
          <w:szCs w:val="20"/>
        </w:rPr>
        <w:t>experience.</w:t>
      </w:r>
      <w:r w:rsidR="00CB7BF9" w:rsidRPr="008A0157">
        <w:rPr>
          <w:sz w:val="20"/>
          <w:szCs w:val="20"/>
        </w:rPr>
        <w:t xml:space="preserve"> Offer</w:t>
      </w:r>
      <w:r w:rsidR="008A0157" w:rsidRPr="008A0157">
        <w:rPr>
          <w:sz w:val="20"/>
          <w:szCs w:val="20"/>
        </w:rPr>
        <w:t xml:space="preserve"> of employment is contingent upon successful background check.</w:t>
      </w:r>
    </w:p>
    <w:p w:rsidR="008A0157" w:rsidRPr="008A0157" w:rsidRDefault="008A0157" w:rsidP="003C73C3">
      <w:pPr>
        <w:spacing w:after="0" w:line="240" w:lineRule="auto"/>
        <w:rPr>
          <w:rFonts w:eastAsia="Times New Roman" w:cs="Times New Roman"/>
          <w:sz w:val="20"/>
          <w:szCs w:val="20"/>
        </w:rPr>
      </w:pPr>
    </w:p>
    <w:p w:rsidR="00E2112E" w:rsidRDefault="00114D0A" w:rsidP="003C73C3">
      <w:pPr>
        <w:spacing w:after="0" w:line="240" w:lineRule="auto"/>
        <w:rPr>
          <w:rFonts w:eastAsia="Times New Roman" w:cs="Times New Roman"/>
          <w:sz w:val="20"/>
          <w:szCs w:val="20"/>
        </w:rPr>
      </w:pPr>
      <w:r w:rsidRPr="008A0157">
        <w:rPr>
          <w:rFonts w:eastAsia="Times New Roman" w:cs="Times New Roman"/>
          <w:sz w:val="20"/>
          <w:szCs w:val="20"/>
        </w:rPr>
        <w:t xml:space="preserve">Challenged Athletes Foundation is an equal opportunity employer that does not discriminate based on religion, race, color, national origin, ethnicity, age, gender, physical or mental disability, sexual orientation, gender identity, marital or family status, or any other basis prohibited by law. </w:t>
      </w:r>
    </w:p>
    <w:p w:rsidR="00920960" w:rsidRDefault="00920960" w:rsidP="003C73C3">
      <w:pPr>
        <w:spacing w:after="0" w:line="240" w:lineRule="auto"/>
        <w:rPr>
          <w:rFonts w:eastAsia="Times New Roman" w:cs="Times New Roman"/>
          <w:sz w:val="20"/>
          <w:szCs w:val="20"/>
        </w:rPr>
      </w:pPr>
    </w:p>
    <w:sectPr w:rsidR="00920960" w:rsidSect="00385CB5">
      <w:headerReference w:type="first" r:id="rId9"/>
      <w:pgSz w:w="12240" w:h="15840"/>
      <w:pgMar w:top="1440" w:right="1440" w:bottom="72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D5C" w:rsidRDefault="00516D5C" w:rsidP="00385CB5">
      <w:pPr>
        <w:spacing w:after="0" w:line="240" w:lineRule="auto"/>
      </w:pPr>
      <w:r>
        <w:separator/>
      </w:r>
    </w:p>
  </w:endnote>
  <w:endnote w:type="continuationSeparator" w:id="0">
    <w:p w:rsidR="00516D5C" w:rsidRDefault="00516D5C" w:rsidP="00385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D5C" w:rsidRDefault="00516D5C" w:rsidP="00385CB5">
      <w:pPr>
        <w:spacing w:after="0" w:line="240" w:lineRule="auto"/>
      </w:pPr>
      <w:r>
        <w:separator/>
      </w:r>
    </w:p>
  </w:footnote>
  <w:footnote w:type="continuationSeparator" w:id="0">
    <w:p w:rsidR="00516D5C" w:rsidRDefault="00516D5C" w:rsidP="00385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CB5" w:rsidRDefault="00385CB5" w:rsidP="00C60427">
    <w:pPr>
      <w:pStyle w:val="Header"/>
    </w:pPr>
    <w:r w:rsidRPr="00C60427">
      <w:rPr>
        <w:noProof/>
        <w:color w:val="FF0000"/>
      </w:rPr>
      <w:drawing>
        <wp:anchor distT="0" distB="0" distL="114300" distR="114300" simplePos="0" relativeHeight="251658240" behindDoc="1" locked="0" layoutInCell="1" allowOverlap="1">
          <wp:simplePos x="0" y="0"/>
          <wp:positionH relativeFrom="column">
            <wp:posOffset>2045970</wp:posOffset>
          </wp:positionH>
          <wp:positionV relativeFrom="paragraph">
            <wp:posOffset>-68580</wp:posOffset>
          </wp:positionV>
          <wp:extent cx="1413510" cy="1181100"/>
          <wp:effectExtent l="19050" t="0" r="0" b="0"/>
          <wp:wrapTight wrapText="bothSides">
            <wp:wrapPolygon edited="0">
              <wp:start x="-291" y="0"/>
              <wp:lineTo x="-291" y="21252"/>
              <wp:lineTo x="21542" y="21252"/>
              <wp:lineTo x="21542" y="0"/>
              <wp:lineTo x="-291" y="0"/>
            </wp:wrapPolygon>
          </wp:wrapTight>
          <wp:docPr id="2" name="Picture 0" descr="CAF_ID_PremierColorLogoswRTM1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_ID_PremierColorLogoswRTM1inch.jpg"/>
                  <pic:cNvPicPr/>
                </pic:nvPicPr>
                <pic:blipFill>
                  <a:blip r:embed="rId1" cstate="print"/>
                  <a:stretch>
                    <a:fillRect/>
                  </a:stretch>
                </pic:blipFill>
                <pic:spPr>
                  <a:xfrm>
                    <a:off x="0" y="0"/>
                    <a:ext cx="1413510" cy="1181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A716C"/>
    <w:multiLevelType w:val="hybridMultilevel"/>
    <w:tmpl w:val="2D6002FC"/>
    <w:lvl w:ilvl="0" w:tplc="1D6063B6">
      <w:start w:val="1"/>
      <w:numFmt w:val="bullet"/>
      <w:lvlText w:val=""/>
      <w:lvlJc w:val="left"/>
      <w:pPr>
        <w:ind w:left="1128" w:hanging="360"/>
      </w:pPr>
      <w:rPr>
        <w:rFonts w:ascii="Symbol" w:hAnsi="Symbol" w:hint="default"/>
        <w:sz w:val="20"/>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 w15:restartNumberingAfterBreak="0">
    <w:nsid w:val="0CA8338B"/>
    <w:multiLevelType w:val="multilevel"/>
    <w:tmpl w:val="4B66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14C83"/>
    <w:multiLevelType w:val="multilevel"/>
    <w:tmpl w:val="1A60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941D27"/>
    <w:multiLevelType w:val="multilevel"/>
    <w:tmpl w:val="4654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CD1706"/>
    <w:multiLevelType w:val="hybridMultilevel"/>
    <w:tmpl w:val="AB7C59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A561D9"/>
    <w:multiLevelType w:val="multilevel"/>
    <w:tmpl w:val="1860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F42569"/>
    <w:multiLevelType w:val="multilevel"/>
    <w:tmpl w:val="EA34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DB30FD"/>
    <w:multiLevelType w:val="multilevel"/>
    <w:tmpl w:val="1612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751383"/>
    <w:multiLevelType w:val="multilevel"/>
    <w:tmpl w:val="8A5A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14335A"/>
    <w:multiLevelType w:val="multilevel"/>
    <w:tmpl w:val="A794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
  </w:num>
  <w:num w:numId="4">
    <w:abstractNumId w:val="3"/>
  </w:num>
  <w:num w:numId="5">
    <w:abstractNumId w:val="6"/>
  </w:num>
  <w:num w:numId="6">
    <w:abstractNumId w:val="8"/>
  </w:num>
  <w:num w:numId="7">
    <w:abstractNumId w:val="5"/>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CE"/>
    <w:rsid w:val="00030F5F"/>
    <w:rsid w:val="00057567"/>
    <w:rsid w:val="00091C33"/>
    <w:rsid w:val="00112E30"/>
    <w:rsid w:val="00114D0A"/>
    <w:rsid w:val="00131FD2"/>
    <w:rsid w:val="001432C5"/>
    <w:rsid w:val="00146B00"/>
    <w:rsid w:val="00184A00"/>
    <w:rsid w:val="001A492B"/>
    <w:rsid w:val="001C3201"/>
    <w:rsid w:val="001D6983"/>
    <w:rsid w:val="001D7777"/>
    <w:rsid w:val="00317E07"/>
    <w:rsid w:val="00342D07"/>
    <w:rsid w:val="00354F05"/>
    <w:rsid w:val="0037148D"/>
    <w:rsid w:val="00385CB5"/>
    <w:rsid w:val="003B3923"/>
    <w:rsid w:val="003C60CA"/>
    <w:rsid w:val="003C73C3"/>
    <w:rsid w:val="003D30AE"/>
    <w:rsid w:val="003F3B4F"/>
    <w:rsid w:val="004311D2"/>
    <w:rsid w:val="005058EC"/>
    <w:rsid w:val="00516D5C"/>
    <w:rsid w:val="0055676A"/>
    <w:rsid w:val="0056256D"/>
    <w:rsid w:val="005D4428"/>
    <w:rsid w:val="005E6699"/>
    <w:rsid w:val="00610F4C"/>
    <w:rsid w:val="0067531E"/>
    <w:rsid w:val="00691CD9"/>
    <w:rsid w:val="006D19FB"/>
    <w:rsid w:val="006F7484"/>
    <w:rsid w:val="007473C7"/>
    <w:rsid w:val="00775599"/>
    <w:rsid w:val="007843E0"/>
    <w:rsid w:val="007B7ED3"/>
    <w:rsid w:val="00802E31"/>
    <w:rsid w:val="00830785"/>
    <w:rsid w:val="00867FEB"/>
    <w:rsid w:val="00876E36"/>
    <w:rsid w:val="008A0157"/>
    <w:rsid w:val="008E0EBE"/>
    <w:rsid w:val="008E7754"/>
    <w:rsid w:val="00920960"/>
    <w:rsid w:val="00945E6F"/>
    <w:rsid w:val="00970345"/>
    <w:rsid w:val="009B1E69"/>
    <w:rsid w:val="009E71BE"/>
    <w:rsid w:val="00A03DAE"/>
    <w:rsid w:val="00AA5037"/>
    <w:rsid w:val="00AC16FA"/>
    <w:rsid w:val="00AC2FCE"/>
    <w:rsid w:val="00AE5BE6"/>
    <w:rsid w:val="00B1347A"/>
    <w:rsid w:val="00B445F5"/>
    <w:rsid w:val="00B77999"/>
    <w:rsid w:val="00BC31AC"/>
    <w:rsid w:val="00BD1048"/>
    <w:rsid w:val="00C10EDF"/>
    <w:rsid w:val="00C1508D"/>
    <w:rsid w:val="00C26E9D"/>
    <w:rsid w:val="00C436AB"/>
    <w:rsid w:val="00C534C2"/>
    <w:rsid w:val="00C60427"/>
    <w:rsid w:val="00CB7BF9"/>
    <w:rsid w:val="00D0081C"/>
    <w:rsid w:val="00D26B48"/>
    <w:rsid w:val="00D82AD3"/>
    <w:rsid w:val="00DB09DD"/>
    <w:rsid w:val="00E2112E"/>
    <w:rsid w:val="00E27EB7"/>
    <w:rsid w:val="00E77540"/>
    <w:rsid w:val="00EC3F5E"/>
    <w:rsid w:val="00EF51E4"/>
    <w:rsid w:val="00F02AC4"/>
    <w:rsid w:val="00F470A4"/>
    <w:rsid w:val="00FC51AF"/>
    <w:rsid w:val="00FD1B3A"/>
    <w:rsid w:val="00FD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77CF32"/>
  <w15:docId w15:val="{ECC253FB-ABAA-404A-B430-0A22F20F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C2F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C2F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2FC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C2FC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C2FCE"/>
    <w:rPr>
      <w:color w:val="0000FF"/>
      <w:u w:val="single"/>
    </w:rPr>
  </w:style>
  <w:style w:type="paragraph" w:styleId="NormalWeb">
    <w:name w:val="Normal (Web)"/>
    <w:basedOn w:val="Normal"/>
    <w:uiPriority w:val="99"/>
    <w:semiHidden/>
    <w:unhideWhenUsed/>
    <w:rsid w:val="00AC2F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2FCE"/>
    <w:rPr>
      <w:b/>
      <w:bCs/>
    </w:rPr>
  </w:style>
  <w:style w:type="character" w:customStyle="1" w:styleId="skypec2cprintcontainer">
    <w:name w:val="skype_c2c_print_container"/>
    <w:basedOn w:val="DefaultParagraphFont"/>
    <w:rsid w:val="00AC2FCE"/>
  </w:style>
  <w:style w:type="character" w:customStyle="1" w:styleId="skypec2ctextspan">
    <w:name w:val="skype_c2c_text_span"/>
    <w:basedOn w:val="DefaultParagraphFont"/>
    <w:rsid w:val="00AC2FCE"/>
  </w:style>
  <w:style w:type="paragraph" w:styleId="BalloonText">
    <w:name w:val="Balloon Text"/>
    <w:basedOn w:val="Normal"/>
    <w:link w:val="BalloonTextChar"/>
    <w:uiPriority w:val="99"/>
    <w:semiHidden/>
    <w:unhideWhenUsed/>
    <w:rsid w:val="00AC2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FCE"/>
    <w:rPr>
      <w:rFonts w:ascii="Tahoma" w:hAnsi="Tahoma" w:cs="Tahoma"/>
      <w:sz w:val="16"/>
      <w:szCs w:val="16"/>
    </w:rPr>
  </w:style>
  <w:style w:type="character" w:customStyle="1" w:styleId="pc-rtg-body">
    <w:name w:val="pc-rtg-body"/>
    <w:basedOn w:val="DefaultParagraphFont"/>
    <w:rsid w:val="007843E0"/>
  </w:style>
  <w:style w:type="character" w:styleId="CommentReference">
    <w:name w:val="annotation reference"/>
    <w:basedOn w:val="DefaultParagraphFont"/>
    <w:uiPriority w:val="99"/>
    <w:semiHidden/>
    <w:unhideWhenUsed/>
    <w:rsid w:val="00E77540"/>
    <w:rPr>
      <w:sz w:val="16"/>
      <w:szCs w:val="16"/>
    </w:rPr>
  </w:style>
  <w:style w:type="paragraph" w:styleId="CommentText">
    <w:name w:val="annotation text"/>
    <w:basedOn w:val="Normal"/>
    <w:link w:val="CommentTextChar"/>
    <w:uiPriority w:val="99"/>
    <w:semiHidden/>
    <w:unhideWhenUsed/>
    <w:rsid w:val="00E77540"/>
    <w:pPr>
      <w:spacing w:line="240" w:lineRule="auto"/>
    </w:pPr>
    <w:rPr>
      <w:sz w:val="20"/>
      <w:szCs w:val="20"/>
    </w:rPr>
  </w:style>
  <w:style w:type="character" w:customStyle="1" w:styleId="CommentTextChar">
    <w:name w:val="Comment Text Char"/>
    <w:basedOn w:val="DefaultParagraphFont"/>
    <w:link w:val="CommentText"/>
    <w:uiPriority w:val="99"/>
    <w:semiHidden/>
    <w:rsid w:val="00E77540"/>
    <w:rPr>
      <w:sz w:val="20"/>
      <w:szCs w:val="20"/>
    </w:rPr>
  </w:style>
  <w:style w:type="paragraph" w:styleId="CommentSubject">
    <w:name w:val="annotation subject"/>
    <w:basedOn w:val="CommentText"/>
    <w:next w:val="CommentText"/>
    <w:link w:val="CommentSubjectChar"/>
    <w:uiPriority w:val="99"/>
    <w:semiHidden/>
    <w:unhideWhenUsed/>
    <w:rsid w:val="00E77540"/>
    <w:rPr>
      <w:b/>
      <w:bCs/>
    </w:rPr>
  </w:style>
  <w:style w:type="character" w:customStyle="1" w:styleId="CommentSubjectChar">
    <w:name w:val="Comment Subject Char"/>
    <w:basedOn w:val="CommentTextChar"/>
    <w:link w:val="CommentSubject"/>
    <w:uiPriority w:val="99"/>
    <w:semiHidden/>
    <w:rsid w:val="00E77540"/>
    <w:rPr>
      <w:b/>
      <w:bCs/>
      <w:sz w:val="20"/>
      <w:szCs w:val="20"/>
    </w:rPr>
  </w:style>
  <w:style w:type="paragraph" w:styleId="ListParagraph">
    <w:name w:val="List Paragraph"/>
    <w:basedOn w:val="Normal"/>
    <w:uiPriority w:val="34"/>
    <w:qFormat/>
    <w:rsid w:val="00114D0A"/>
    <w:pPr>
      <w:ind w:left="720"/>
      <w:contextualSpacing/>
    </w:pPr>
  </w:style>
  <w:style w:type="paragraph" w:styleId="Header">
    <w:name w:val="header"/>
    <w:basedOn w:val="Normal"/>
    <w:link w:val="HeaderChar"/>
    <w:uiPriority w:val="99"/>
    <w:unhideWhenUsed/>
    <w:rsid w:val="00385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CB5"/>
  </w:style>
  <w:style w:type="paragraph" w:styleId="Footer">
    <w:name w:val="footer"/>
    <w:basedOn w:val="Normal"/>
    <w:link w:val="FooterChar"/>
    <w:uiPriority w:val="99"/>
    <w:unhideWhenUsed/>
    <w:rsid w:val="00385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380002">
      <w:bodyDiv w:val="1"/>
      <w:marLeft w:val="0"/>
      <w:marRight w:val="0"/>
      <w:marTop w:val="0"/>
      <w:marBottom w:val="0"/>
      <w:divBdr>
        <w:top w:val="none" w:sz="0" w:space="0" w:color="auto"/>
        <w:left w:val="none" w:sz="0" w:space="0" w:color="auto"/>
        <w:bottom w:val="none" w:sz="0" w:space="0" w:color="auto"/>
        <w:right w:val="none" w:sz="0" w:space="0" w:color="auto"/>
      </w:divBdr>
      <w:divsChild>
        <w:div w:id="254437495">
          <w:marLeft w:val="0"/>
          <w:marRight w:val="0"/>
          <w:marTop w:val="0"/>
          <w:marBottom w:val="0"/>
          <w:divBdr>
            <w:top w:val="none" w:sz="0" w:space="0" w:color="auto"/>
            <w:left w:val="none" w:sz="0" w:space="0" w:color="auto"/>
            <w:bottom w:val="none" w:sz="0" w:space="0" w:color="auto"/>
            <w:right w:val="none" w:sz="0" w:space="0" w:color="auto"/>
          </w:divBdr>
          <w:divsChild>
            <w:div w:id="1605042376">
              <w:marLeft w:val="0"/>
              <w:marRight w:val="0"/>
              <w:marTop w:val="0"/>
              <w:marBottom w:val="0"/>
              <w:divBdr>
                <w:top w:val="none" w:sz="0" w:space="0" w:color="auto"/>
                <w:left w:val="none" w:sz="0" w:space="0" w:color="auto"/>
                <w:bottom w:val="none" w:sz="0" w:space="0" w:color="auto"/>
                <w:right w:val="none" w:sz="0" w:space="0" w:color="auto"/>
              </w:divBdr>
              <w:divsChild>
                <w:div w:id="715130219">
                  <w:marLeft w:val="0"/>
                  <w:marRight w:val="0"/>
                  <w:marTop w:val="0"/>
                  <w:marBottom w:val="0"/>
                  <w:divBdr>
                    <w:top w:val="none" w:sz="0" w:space="0" w:color="auto"/>
                    <w:left w:val="none" w:sz="0" w:space="0" w:color="auto"/>
                    <w:bottom w:val="none" w:sz="0" w:space="0" w:color="auto"/>
                    <w:right w:val="none" w:sz="0" w:space="0" w:color="auto"/>
                  </w:divBdr>
                  <w:divsChild>
                    <w:div w:id="568882656">
                      <w:marLeft w:val="0"/>
                      <w:marRight w:val="0"/>
                      <w:marTop w:val="0"/>
                      <w:marBottom w:val="0"/>
                      <w:divBdr>
                        <w:top w:val="none" w:sz="0" w:space="0" w:color="auto"/>
                        <w:left w:val="none" w:sz="0" w:space="0" w:color="auto"/>
                        <w:bottom w:val="none" w:sz="0" w:space="0" w:color="auto"/>
                        <w:right w:val="none" w:sz="0" w:space="0" w:color="auto"/>
                      </w:divBdr>
                      <w:divsChild>
                        <w:div w:id="830292609">
                          <w:marLeft w:val="0"/>
                          <w:marRight w:val="0"/>
                          <w:marTop w:val="0"/>
                          <w:marBottom w:val="0"/>
                          <w:divBdr>
                            <w:top w:val="none" w:sz="0" w:space="0" w:color="auto"/>
                            <w:left w:val="none" w:sz="0" w:space="0" w:color="auto"/>
                            <w:bottom w:val="none" w:sz="0" w:space="0" w:color="auto"/>
                            <w:right w:val="none" w:sz="0" w:space="0" w:color="auto"/>
                          </w:divBdr>
                          <w:divsChild>
                            <w:div w:id="803935358">
                              <w:marLeft w:val="0"/>
                              <w:marRight w:val="0"/>
                              <w:marTop w:val="0"/>
                              <w:marBottom w:val="0"/>
                              <w:divBdr>
                                <w:top w:val="none" w:sz="0" w:space="0" w:color="auto"/>
                                <w:left w:val="none" w:sz="0" w:space="0" w:color="auto"/>
                                <w:bottom w:val="none" w:sz="0" w:space="0" w:color="auto"/>
                                <w:right w:val="none" w:sz="0" w:space="0" w:color="auto"/>
                              </w:divBdr>
                              <w:divsChild>
                                <w:div w:id="1629700835">
                                  <w:marLeft w:val="0"/>
                                  <w:marRight w:val="0"/>
                                  <w:marTop w:val="0"/>
                                  <w:marBottom w:val="0"/>
                                  <w:divBdr>
                                    <w:top w:val="none" w:sz="0" w:space="0" w:color="auto"/>
                                    <w:left w:val="none" w:sz="0" w:space="0" w:color="auto"/>
                                    <w:bottom w:val="none" w:sz="0" w:space="0" w:color="auto"/>
                                    <w:right w:val="none" w:sz="0" w:space="0" w:color="auto"/>
                                  </w:divBdr>
                                </w:div>
                                <w:div w:id="7130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07024">
                          <w:marLeft w:val="0"/>
                          <w:marRight w:val="0"/>
                          <w:marTop w:val="0"/>
                          <w:marBottom w:val="0"/>
                          <w:divBdr>
                            <w:top w:val="none" w:sz="0" w:space="0" w:color="auto"/>
                            <w:left w:val="none" w:sz="0" w:space="0" w:color="auto"/>
                            <w:bottom w:val="none" w:sz="0" w:space="0" w:color="auto"/>
                            <w:right w:val="none" w:sz="0" w:space="0" w:color="auto"/>
                          </w:divBdr>
                          <w:divsChild>
                            <w:div w:id="16796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521828">
      <w:bodyDiv w:val="1"/>
      <w:marLeft w:val="0"/>
      <w:marRight w:val="0"/>
      <w:marTop w:val="0"/>
      <w:marBottom w:val="0"/>
      <w:divBdr>
        <w:top w:val="none" w:sz="0" w:space="0" w:color="auto"/>
        <w:left w:val="none" w:sz="0" w:space="0" w:color="auto"/>
        <w:bottom w:val="none" w:sz="0" w:space="0" w:color="auto"/>
        <w:right w:val="none" w:sz="0" w:space="0" w:color="auto"/>
      </w:divBdr>
    </w:div>
    <w:div w:id="153121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hallengedathlete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C112B-2B8D-4ACD-AE79-760B0CF0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Rohr</dc:creator>
  <cp:lastModifiedBy>Kim Rohr</cp:lastModifiedBy>
  <cp:revision>4</cp:revision>
  <cp:lastPrinted>2018-04-20T21:07:00Z</cp:lastPrinted>
  <dcterms:created xsi:type="dcterms:W3CDTF">2018-05-01T21:33:00Z</dcterms:created>
  <dcterms:modified xsi:type="dcterms:W3CDTF">2018-05-02T22:32:00Z</dcterms:modified>
</cp:coreProperties>
</file>